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47" w:rsidRDefault="00E52F47" w:rsidP="00E52F47">
      <w:pPr>
        <w:jc w:val="center"/>
        <w:rPr>
          <w:noProof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6170084" cy="8144934"/>
            <wp:effectExtent l="19050" t="0" r="211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444" cy="817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F47" w:rsidRPr="00E52F47" w:rsidRDefault="00E52F47" w:rsidP="00E52F47">
      <w:pPr>
        <w:jc w:val="center"/>
        <w:rPr>
          <w:b/>
          <w:bCs/>
        </w:rPr>
      </w:pPr>
      <w:r w:rsidRPr="00E52F47">
        <w:rPr>
          <w:b/>
          <w:bCs/>
          <w:sz w:val="28"/>
        </w:rPr>
        <w:t>KAI – MULTI-LAYERED INTELLIGENCE ARCHITECTURE (PUBLIC SAFE)</w:t>
      </w:r>
    </w:p>
    <w:sectPr w:rsidR="00E52F47" w:rsidRPr="00E52F47" w:rsidSect="00E52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630" w:bottom="9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4CD" w:rsidRDefault="002374CD" w:rsidP="00E52F47">
      <w:pPr>
        <w:spacing w:after="0" w:line="240" w:lineRule="auto"/>
      </w:pPr>
      <w:r>
        <w:separator/>
      </w:r>
    </w:p>
  </w:endnote>
  <w:endnote w:type="continuationSeparator" w:id="0">
    <w:p w:rsidR="002374CD" w:rsidRDefault="002374CD" w:rsidP="00E5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4CD" w:rsidRDefault="002374CD" w:rsidP="00E52F47">
      <w:pPr>
        <w:spacing w:after="0" w:line="240" w:lineRule="auto"/>
      </w:pPr>
      <w:r>
        <w:separator/>
      </w:r>
    </w:p>
  </w:footnote>
  <w:footnote w:type="continuationSeparator" w:id="0">
    <w:p w:rsidR="002374CD" w:rsidRDefault="002374CD" w:rsidP="00E52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413938" o:spid="_x0000_s2050" type="#_x0000_t75" style="position:absolute;margin-left:0;margin-top:0;width:351.75pt;height:351.75pt;z-index:-251657216;mso-position-horizontal:center;mso-position-horizontal-relative:margin;mso-position-vertical:center;mso-position-vertical-relative:margin" o:allowincell="f">
          <v:imagedata r:id="rId1" o:title="KENlogo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413939" o:spid="_x0000_s2051" type="#_x0000_t75" style="position:absolute;margin-left:0;margin-top:0;width:351.75pt;height:351.75pt;z-index:-251656192;mso-position-horizontal:center;mso-position-horizontal-relative:margin;mso-position-vertical:center;mso-position-vertical-relative:margin" o:allowincell="f">
          <v:imagedata r:id="rId1" o:title="KENlogo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47" w:rsidRDefault="00E52F4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413937" o:spid="_x0000_s2049" type="#_x0000_t75" style="position:absolute;margin-left:0;margin-top:0;width:351.75pt;height:351.75pt;z-index:-251658240;mso-position-horizontal:center;mso-position-horizontal-relative:margin;mso-position-vertical:center;mso-position-vertical-relative:margin" o:allowincell="f">
          <v:imagedata r:id="rId1" o:title="KENlogo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52F47"/>
    <w:rsid w:val="002374CD"/>
    <w:rsid w:val="002D097F"/>
    <w:rsid w:val="00C1551A"/>
    <w:rsid w:val="00E5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52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2F47"/>
  </w:style>
  <w:style w:type="paragraph" w:styleId="Footer">
    <w:name w:val="footer"/>
    <w:basedOn w:val="Normal"/>
    <w:link w:val="FooterChar"/>
    <w:uiPriority w:val="99"/>
    <w:semiHidden/>
    <w:unhideWhenUsed/>
    <w:rsid w:val="00E52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2F47"/>
  </w:style>
  <w:style w:type="paragraph" w:styleId="BalloonText">
    <w:name w:val="Balloon Text"/>
    <w:basedOn w:val="Normal"/>
    <w:link w:val="BalloonTextChar"/>
    <w:uiPriority w:val="99"/>
    <w:semiHidden/>
    <w:unhideWhenUsed/>
    <w:rsid w:val="00E52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F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2026-04-19T01:26:00Z</cp:lastPrinted>
  <dcterms:created xsi:type="dcterms:W3CDTF">2026-04-19T01:16:00Z</dcterms:created>
  <dcterms:modified xsi:type="dcterms:W3CDTF">2026-04-19T01:26:00Z</dcterms:modified>
</cp:coreProperties>
</file>